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D7" w:rsidRPr="00D96157" w:rsidRDefault="00413ED7" w:rsidP="00413ED7">
      <w:pPr>
        <w:pStyle w:val="Ttulo8"/>
        <w:spacing w:before="0" w:line="240" w:lineRule="auto"/>
        <w:ind w:right="5"/>
        <w:jc w:val="center"/>
        <w:rPr>
          <w:rFonts w:asciiTheme="minorHAnsi" w:hAnsiTheme="minorHAnsi" w:cs="Arial"/>
          <w:b/>
          <w:i/>
          <w:color w:val="000000"/>
          <w:sz w:val="22"/>
          <w:szCs w:val="22"/>
        </w:rPr>
      </w:pPr>
      <w:r w:rsidRPr="00D96157">
        <w:rPr>
          <w:rFonts w:asciiTheme="minorHAnsi" w:hAnsiTheme="minorHAnsi" w:cs="Arial"/>
          <w:b/>
          <w:color w:val="000000"/>
          <w:sz w:val="22"/>
          <w:szCs w:val="22"/>
        </w:rPr>
        <w:t>MODELO DE PROPOSTA DE PREÇOS</w:t>
      </w:r>
    </w:p>
    <w:p w:rsidR="00413ED7" w:rsidRPr="00D96157" w:rsidRDefault="00413ED7" w:rsidP="00413ED7">
      <w:pPr>
        <w:spacing w:after="0" w:line="240" w:lineRule="auto"/>
        <w:jc w:val="both"/>
        <w:rPr>
          <w:rFonts w:cs="Arial"/>
          <w:spacing w:val="-1"/>
        </w:rPr>
      </w:pPr>
      <w:r w:rsidRPr="00D96157">
        <w:rPr>
          <w:rFonts w:cs="Arial"/>
          <w:spacing w:val="-1"/>
        </w:rPr>
        <w:t xml:space="preserve">Ao Serviço de Apoio às Micro e Pequenas Empresas de Rondônia - </w:t>
      </w:r>
      <w:r>
        <w:rPr>
          <w:rFonts w:cs="Arial"/>
          <w:spacing w:val="-1"/>
        </w:rPr>
        <w:t>Sebrae/RO</w:t>
      </w:r>
    </w:p>
    <w:p w:rsidR="00330924" w:rsidRDefault="00330924" w:rsidP="00413ED7">
      <w:pPr>
        <w:pStyle w:val="Corpodetexto"/>
        <w:spacing w:after="0" w:line="240" w:lineRule="auto"/>
        <w:ind w:right="5"/>
        <w:jc w:val="both"/>
      </w:pPr>
    </w:p>
    <w:p w:rsidR="00413ED7" w:rsidRPr="00D96157" w:rsidRDefault="00413ED7" w:rsidP="00413ED7">
      <w:pPr>
        <w:pStyle w:val="Corpodetexto"/>
        <w:spacing w:after="0" w:line="240" w:lineRule="auto"/>
        <w:ind w:right="5"/>
        <w:jc w:val="both"/>
      </w:pPr>
      <w:r w:rsidRPr="00D96157">
        <w:t>Prezados Senhores,</w:t>
      </w:r>
    </w:p>
    <w:p w:rsidR="00413ED7" w:rsidRPr="00D96157" w:rsidRDefault="00413ED7" w:rsidP="00413ED7">
      <w:pPr>
        <w:pStyle w:val="Corpodetexto"/>
        <w:spacing w:after="0" w:line="240" w:lineRule="auto"/>
        <w:ind w:right="5"/>
        <w:jc w:val="both"/>
      </w:pPr>
      <w:r w:rsidRPr="00D96157">
        <w:t>Após examinar todas as cláusulas e condições estipuladas nesta solicitação, vimos apresentar proposta, com os quais concordamos plenamente.</w:t>
      </w:r>
    </w:p>
    <w:p w:rsidR="00330924" w:rsidRDefault="00330924" w:rsidP="00413ED7">
      <w:pPr>
        <w:pStyle w:val="Corpodetexto"/>
        <w:tabs>
          <w:tab w:val="num" w:pos="567"/>
        </w:tabs>
        <w:spacing w:after="0" w:line="240" w:lineRule="auto"/>
        <w:ind w:right="5"/>
        <w:jc w:val="both"/>
      </w:pPr>
    </w:p>
    <w:p w:rsidR="00413ED7" w:rsidRPr="00D96157" w:rsidRDefault="00413ED7" w:rsidP="00413ED7">
      <w:pPr>
        <w:pStyle w:val="Corpodetexto"/>
        <w:tabs>
          <w:tab w:val="num" w:pos="567"/>
        </w:tabs>
        <w:spacing w:after="0" w:line="240" w:lineRule="auto"/>
        <w:ind w:right="5"/>
        <w:jc w:val="both"/>
      </w:pPr>
      <w:r w:rsidRPr="00D96157">
        <w:t xml:space="preserve">Nossa proposta é válida por de 60 (Sessenta) dias, contados da data prevista para a sua entrega, sendo o preço ofertado firme e irreajustável durante o prazo de validade desta proposta. </w:t>
      </w:r>
    </w:p>
    <w:p w:rsidR="00330924" w:rsidRDefault="00330924" w:rsidP="00413ED7">
      <w:pPr>
        <w:pStyle w:val="Corpodetexto"/>
        <w:tabs>
          <w:tab w:val="num" w:pos="567"/>
        </w:tabs>
        <w:spacing w:after="0" w:line="240" w:lineRule="auto"/>
        <w:ind w:right="5"/>
        <w:jc w:val="both"/>
      </w:pPr>
    </w:p>
    <w:p w:rsidR="00413ED7" w:rsidRPr="00D96157" w:rsidRDefault="00413ED7" w:rsidP="00413ED7">
      <w:pPr>
        <w:pStyle w:val="Corpodetexto"/>
        <w:tabs>
          <w:tab w:val="num" w:pos="567"/>
        </w:tabs>
        <w:spacing w:after="0" w:line="240" w:lineRule="auto"/>
        <w:ind w:right="5"/>
        <w:jc w:val="both"/>
      </w:pPr>
      <w:r w:rsidRPr="00D96157">
        <w:t xml:space="preserve">Informamos que estão inclusos nos preços ofertados todos os tributos, custos e despesas diretas ou indiretas, sendo de nossa inteira responsabilidade, ainda, os que porventura venham a ser omitidos na proposta ou incorretamente cotados. </w:t>
      </w:r>
    </w:p>
    <w:p w:rsidR="00330924" w:rsidRDefault="00330924" w:rsidP="00413ED7">
      <w:pPr>
        <w:tabs>
          <w:tab w:val="num" w:pos="1134"/>
        </w:tabs>
        <w:spacing w:after="0" w:line="240" w:lineRule="auto"/>
        <w:jc w:val="both"/>
        <w:rPr>
          <w:rFonts w:cs="Arial"/>
        </w:rPr>
      </w:pPr>
    </w:p>
    <w:p w:rsidR="00413ED7" w:rsidRPr="00D96157" w:rsidRDefault="00413ED7" w:rsidP="00413ED7">
      <w:pPr>
        <w:tabs>
          <w:tab w:val="num" w:pos="1134"/>
        </w:tabs>
        <w:spacing w:after="0" w:line="240" w:lineRule="auto"/>
        <w:jc w:val="both"/>
        <w:rPr>
          <w:rFonts w:cs="Arial"/>
        </w:rPr>
      </w:pPr>
      <w:r w:rsidRPr="00D96157">
        <w:rPr>
          <w:rFonts w:cs="Arial"/>
        </w:rPr>
        <w:t xml:space="preserve">O </w:t>
      </w:r>
      <w:r w:rsidRPr="00D96157">
        <w:rPr>
          <w:rFonts w:cs="Arial"/>
          <w:b/>
        </w:rPr>
        <w:t xml:space="preserve">valor total </w:t>
      </w:r>
      <w:r w:rsidRPr="00D96157">
        <w:rPr>
          <w:rFonts w:cs="Arial"/>
        </w:rPr>
        <w:t>de nos</w:t>
      </w:r>
      <w:r w:rsidR="00330924">
        <w:rPr>
          <w:rFonts w:cs="Arial"/>
        </w:rPr>
        <w:t xml:space="preserve">sa proposta para </w:t>
      </w:r>
      <w:r w:rsidR="00330924" w:rsidRPr="00330924">
        <w:rPr>
          <w:rFonts w:cs="Arial"/>
        </w:rPr>
        <w:t>o fornecimento de toalhas de mesa, confeccionadas conforme as especificações contidas neste documento</w:t>
      </w:r>
      <w:r w:rsidR="00330924">
        <w:rPr>
          <w:rFonts w:cs="Arial"/>
        </w:rPr>
        <w:t xml:space="preserve"> </w:t>
      </w:r>
      <w:r w:rsidRPr="00D96157">
        <w:rPr>
          <w:rFonts w:cs="Arial"/>
        </w:rPr>
        <w:t xml:space="preserve">é de R$ </w:t>
      </w:r>
      <w:r w:rsidR="00330924">
        <w:rPr>
          <w:rFonts w:cs="Arial"/>
        </w:rPr>
        <w:t>_______</w:t>
      </w:r>
      <w:proofErr w:type="gramStart"/>
      <w:r w:rsidR="00330924">
        <w:rPr>
          <w:rFonts w:cs="Arial"/>
        </w:rPr>
        <w:t>_(</w:t>
      </w:r>
      <w:proofErr w:type="gramEnd"/>
      <w:r w:rsidR="00330924">
        <w:rPr>
          <w:rFonts w:cs="Arial"/>
        </w:rPr>
        <w:t>________________________</w:t>
      </w:r>
      <w:r w:rsidRPr="00D96157">
        <w:rPr>
          <w:rFonts w:cs="Arial"/>
        </w:rPr>
        <w:t>__), conforme planilha a seguir:</w:t>
      </w:r>
    </w:p>
    <w:tbl>
      <w:tblPr>
        <w:tblStyle w:val="Tabelacomgrade"/>
        <w:tblW w:w="9351" w:type="dxa"/>
        <w:jc w:val="center"/>
        <w:tblLayout w:type="fixed"/>
        <w:tblLook w:val="04A0" w:firstRow="1" w:lastRow="0" w:firstColumn="1" w:lastColumn="0" w:noHBand="0" w:noVBand="1"/>
      </w:tblPr>
      <w:tblGrid>
        <w:gridCol w:w="704"/>
        <w:gridCol w:w="5862"/>
        <w:gridCol w:w="659"/>
        <w:gridCol w:w="1134"/>
        <w:gridCol w:w="992"/>
      </w:tblGrid>
      <w:tr w:rsidR="00330924" w:rsidRPr="00AA5518" w:rsidTr="00330924">
        <w:trPr>
          <w:trHeight w:val="230"/>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ITEM</w:t>
            </w:r>
          </w:p>
        </w:tc>
        <w:tc>
          <w:tcPr>
            <w:tcW w:w="5862"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DETALHAMENTO</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QNT.</w:t>
            </w:r>
          </w:p>
        </w:tc>
        <w:tc>
          <w:tcPr>
            <w:tcW w:w="1134" w:type="dxa"/>
            <w:vAlign w:val="center"/>
          </w:tcPr>
          <w:p w:rsidR="00330924" w:rsidRPr="00AA5518" w:rsidRDefault="00330924" w:rsidP="00330924">
            <w:pPr>
              <w:spacing w:after="0" w:line="240" w:lineRule="auto"/>
              <w:jc w:val="center"/>
              <w:rPr>
                <w:color w:val="000000"/>
                <w:sz w:val="20"/>
                <w:szCs w:val="20"/>
                <w:shd w:val="clear" w:color="auto" w:fill="FFFFFF"/>
              </w:rPr>
            </w:pPr>
            <w:r>
              <w:rPr>
                <w:color w:val="000000"/>
                <w:sz w:val="20"/>
                <w:szCs w:val="20"/>
                <w:shd w:val="clear" w:color="auto" w:fill="FFFFFF"/>
              </w:rPr>
              <w:t>VALOR UNITARIO</w:t>
            </w:r>
          </w:p>
        </w:tc>
        <w:tc>
          <w:tcPr>
            <w:tcW w:w="992" w:type="dxa"/>
            <w:vAlign w:val="center"/>
          </w:tcPr>
          <w:p w:rsidR="00330924" w:rsidRPr="00AA5518" w:rsidRDefault="00330924" w:rsidP="00330924">
            <w:pPr>
              <w:spacing w:after="0" w:line="240" w:lineRule="auto"/>
              <w:jc w:val="center"/>
              <w:rPr>
                <w:color w:val="000000"/>
                <w:sz w:val="20"/>
                <w:szCs w:val="20"/>
                <w:shd w:val="clear" w:color="auto" w:fill="FFFFFF"/>
              </w:rPr>
            </w:pPr>
            <w:r>
              <w:rPr>
                <w:color w:val="000000"/>
                <w:sz w:val="20"/>
                <w:szCs w:val="20"/>
                <w:shd w:val="clear" w:color="auto" w:fill="FFFFFF"/>
              </w:rPr>
              <w:t>VALOR TOTAL</w:t>
            </w:r>
          </w:p>
        </w:tc>
      </w:tr>
      <w:tr w:rsidR="00330924" w:rsidRPr="00AA5518" w:rsidTr="00330924">
        <w:trPr>
          <w:trHeight w:val="1206"/>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01</w:t>
            </w:r>
          </w:p>
        </w:tc>
        <w:tc>
          <w:tcPr>
            <w:tcW w:w="5862" w:type="dxa"/>
            <w:vAlign w:val="center"/>
          </w:tcPr>
          <w:p w:rsidR="00330924" w:rsidRPr="00AA5518" w:rsidRDefault="00330924" w:rsidP="00330924">
            <w:pPr>
              <w:spacing w:after="0" w:line="240" w:lineRule="auto"/>
              <w:jc w:val="both"/>
              <w:rPr>
                <w:rFonts w:cs="Arial"/>
                <w:sz w:val="20"/>
                <w:szCs w:val="20"/>
              </w:rPr>
            </w:pPr>
            <w:r w:rsidRPr="00AA5518">
              <w:rPr>
                <w:color w:val="000000"/>
                <w:sz w:val="20"/>
                <w:szCs w:val="20"/>
                <w:shd w:val="clear" w:color="auto" w:fill="FFFFFF"/>
              </w:rPr>
              <w:t>Toalhas de mesa redonda</w:t>
            </w:r>
            <w:r w:rsidRPr="00AA5518">
              <w:rPr>
                <w:rFonts w:eastAsia="Times New Roman" w:cs="Arial"/>
                <w:b/>
                <w:sz w:val="20"/>
                <w:szCs w:val="20"/>
              </w:rPr>
              <w:t xml:space="preserve">, na cor BRANCA </w:t>
            </w:r>
            <w:r w:rsidRPr="00AA5518">
              <w:rPr>
                <w:rFonts w:cs="Arial"/>
                <w:sz w:val="20"/>
                <w:szCs w:val="20"/>
              </w:rPr>
              <w:t xml:space="preserve">em tecido JACQUARD, sendo 59% algodão e 41% poliéster, com brilho, resistente ao </w:t>
            </w:r>
            <w:proofErr w:type="spellStart"/>
            <w:r w:rsidRPr="00AA5518">
              <w:rPr>
                <w:rFonts w:cs="Arial"/>
                <w:sz w:val="20"/>
                <w:szCs w:val="20"/>
              </w:rPr>
              <w:t>amarrotamento</w:t>
            </w:r>
            <w:proofErr w:type="spellEnd"/>
            <w:r w:rsidRPr="00AA5518">
              <w:rPr>
                <w:rFonts w:cs="Arial"/>
                <w:sz w:val="20"/>
                <w:szCs w:val="20"/>
              </w:rPr>
              <w:t>, encolhimento (</w:t>
            </w:r>
            <w:proofErr w:type="spellStart"/>
            <w:r w:rsidRPr="00AA5518">
              <w:rPr>
                <w:rFonts w:cs="Arial"/>
                <w:sz w:val="20"/>
                <w:szCs w:val="20"/>
              </w:rPr>
              <w:t>sanforizado</w:t>
            </w:r>
            <w:proofErr w:type="spellEnd"/>
            <w:r w:rsidRPr="00AA5518">
              <w:rPr>
                <w:rFonts w:cs="Arial"/>
                <w:sz w:val="20"/>
                <w:szCs w:val="20"/>
              </w:rPr>
              <w:t>) e formação de bolinhas.</w:t>
            </w:r>
          </w:p>
          <w:p w:rsidR="00330924" w:rsidRPr="00AA5518" w:rsidRDefault="00330924" w:rsidP="00330924">
            <w:pPr>
              <w:spacing w:after="0" w:line="240" w:lineRule="auto"/>
              <w:jc w:val="both"/>
              <w:rPr>
                <w:color w:val="000000"/>
                <w:sz w:val="20"/>
                <w:szCs w:val="20"/>
                <w:shd w:val="clear" w:color="auto" w:fill="FFFFFF"/>
              </w:rPr>
            </w:pPr>
            <w:r w:rsidRPr="00AA5518">
              <w:rPr>
                <w:rFonts w:eastAsia="Times New Roman" w:cs="Arial"/>
                <w:b/>
                <w:sz w:val="20"/>
                <w:szCs w:val="20"/>
              </w:rPr>
              <w:t>Bainha</w:t>
            </w:r>
            <w:r w:rsidRPr="00AA5518">
              <w:rPr>
                <w:rFonts w:cs="Arial"/>
                <w:sz w:val="20"/>
                <w:szCs w:val="20"/>
              </w:rPr>
              <w:t>: Dupla com 2 cm.</w:t>
            </w:r>
          </w:p>
          <w:p w:rsidR="00330924" w:rsidRPr="00AA5518" w:rsidRDefault="00330924" w:rsidP="00330924">
            <w:pPr>
              <w:spacing w:after="0" w:line="240" w:lineRule="auto"/>
              <w:jc w:val="both"/>
              <w:rPr>
                <w:rFonts w:cs="Arial"/>
                <w:sz w:val="20"/>
                <w:szCs w:val="20"/>
              </w:rPr>
            </w:pPr>
            <w:r w:rsidRPr="00AA5518">
              <w:rPr>
                <w:rFonts w:eastAsia="Times New Roman" w:cs="Arial"/>
                <w:b/>
                <w:sz w:val="20"/>
                <w:szCs w:val="20"/>
              </w:rPr>
              <w:t>Medida (tamanho pronto)</w:t>
            </w:r>
            <w:r w:rsidRPr="00AA5518">
              <w:rPr>
                <w:rFonts w:cs="Arial"/>
                <w:sz w:val="20"/>
                <w:szCs w:val="20"/>
              </w:rPr>
              <w:t xml:space="preserve">: </w:t>
            </w:r>
            <w:r w:rsidRPr="00AA5518">
              <w:rPr>
                <w:color w:val="000000"/>
                <w:sz w:val="20"/>
                <w:szCs w:val="20"/>
                <w:shd w:val="clear" w:color="auto" w:fill="FFFFFF"/>
              </w:rPr>
              <w:t>2,60</w:t>
            </w:r>
            <w:r w:rsidRPr="00AA5518">
              <w:rPr>
                <w:rFonts w:cs="Arial"/>
                <w:sz w:val="20"/>
                <w:szCs w:val="20"/>
              </w:rPr>
              <w:t>m (sem emendas).</w:t>
            </w:r>
          </w:p>
          <w:p w:rsidR="00330924" w:rsidRPr="00AA5518" w:rsidRDefault="00330924" w:rsidP="00330924">
            <w:pPr>
              <w:spacing w:after="0" w:line="240" w:lineRule="auto"/>
              <w:jc w:val="both"/>
              <w:rPr>
                <w:color w:val="000000"/>
                <w:sz w:val="20"/>
                <w:szCs w:val="20"/>
                <w:shd w:val="clear" w:color="auto" w:fill="FFFFFF"/>
              </w:rPr>
            </w:pPr>
            <w:r w:rsidRPr="00AA5518">
              <w:rPr>
                <w:rFonts w:eastAsia="Times New Roman" w:cs="Arial"/>
                <w:b/>
                <w:sz w:val="20"/>
                <w:szCs w:val="20"/>
              </w:rPr>
              <w:t>*caberá à contratada conferir as medidas e apresentar amostra do tecido antes da confecção</w:t>
            </w:r>
            <w:r w:rsidRPr="00AA5518">
              <w:rPr>
                <w:color w:val="000000"/>
                <w:sz w:val="20"/>
                <w:szCs w:val="20"/>
                <w:shd w:val="clear" w:color="auto" w:fill="FFFFFF"/>
              </w:rPr>
              <w:t>.</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04</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330924" w:rsidRPr="00AA5518" w:rsidTr="00330924">
        <w:trPr>
          <w:trHeight w:val="1515"/>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02</w:t>
            </w:r>
          </w:p>
        </w:tc>
        <w:tc>
          <w:tcPr>
            <w:tcW w:w="5862" w:type="dxa"/>
            <w:vAlign w:val="center"/>
          </w:tcPr>
          <w:p w:rsidR="00330924" w:rsidRPr="00E535ED" w:rsidRDefault="00330924" w:rsidP="00330924">
            <w:pPr>
              <w:spacing w:after="0" w:line="240" w:lineRule="auto"/>
              <w:jc w:val="both"/>
              <w:rPr>
                <w:rFonts w:cs="Arial"/>
                <w:sz w:val="20"/>
                <w:szCs w:val="20"/>
              </w:rPr>
            </w:pPr>
            <w:r w:rsidRPr="00E535ED">
              <w:rPr>
                <w:color w:val="000000"/>
                <w:sz w:val="20"/>
                <w:szCs w:val="20"/>
                <w:shd w:val="clear" w:color="auto" w:fill="FFFFFF"/>
              </w:rPr>
              <w:t>Toalhas de mesa oval</w:t>
            </w:r>
            <w:r w:rsidRPr="00E535ED">
              <w:rPr>
                <w:rFonts w:eastAsia="Times New Roman" w:cs="Arial"/>
                <w:b/>
                <w:sz w:val="20"/>
                <w:szCs w:val="20"/>
              </w:rPr>
              <w:t xml:space="preserve">, na cor BRANCA </w:t>
            </w:r>
            <w:r w:rsidRPr="00E535ED">
              <w:rPr>
                <w:rFonts w:cs="Arial"/>
                <w:sz w:val="20"/>
                <w:szCs w:val="20"/>
              </w:rPr>
              <w:t xml:space="preserve">em tecido JACQUARD, sendo 59% algodão e 41% poliéster, com brilho, resistente ao </w:t>
            </w:r>
            <w:proofErr w:type="spellStart"/>
            <w:r w:rsidRPr="00E535ED">
              <w:rPr>
                <w:rFonts w:cs="Arial"/>
                <w:sz w:val="20"/>
                <w:szCs w:val="20"/>
              </w:rPr>
              <w:t>amarrotamento</w:t>
            </w:r>
            <w:proofErr w:type="spellEnd"/>
            <w:r w:rsidRPr="00E535ED">
              <w:rPr>
                <w:rFonts w:cs="Arial"/>
                <w:sz w:val="20"/>
                <w:szCs w:val="20"/>
              </w:rPr>
              <w:t>, encolhimento (</w:t>
            </w:r>
            <w:proofErr w:type="spellStart"/>
            <w:r w:rsidRPr="00E535ED">
              <w:rPr>
                <w:rFonts w:cs="Arial"/>
                <w:sz w:val="20"/>
                <w:szCs w:val="20"/>
              </w:rPr>
              <w:t>sanforizado</w:t>
            </w:r>
            <w:proofErr w:type="spellEnd"/>
            <w:r w:rsidRPr="00E535ED">
              <w:rPr>
                <w:rFonts w:cs="Arial"/>
                <w:sz w:val="20"/>
                <w:szCs w:val="20"/>
              </w:rPr>
              <w:t>) e formação de bolinhas.</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Bainha</w:t>
            </w:r>
            <w:r w:rsidRPr="00E535ED">
              <w:rPr>
                <w:rFonts w:cs="Arial"/>
                <w:sz w:val="20"/>
                <w:szCs w:val="20"/>
              </w:rPr>
              <w:t>: Dupla com 2 cm.</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Medida (tamanho pronto)</w:t>
            </w:r>
            <w:r w:rsidRPr="00E535ED">
              <w:rPr>
                <w:rFonts w:cs="Arial"/>
                <w:sz w:val="20"/>
                <w:szCs w:val="20"/>
              </w:rPr>
              <w:t>:</w:t>
            </w:r>
            <w:r w:rsidRPr="00E535ED">
              <w:rPr>
                <w:rFonts w:eastAsia="Times New Roman" w:cs="Arial"/>
                <w:b/>
                <w:sz w:val="20"/>
                <w:szCs w:val="20"/>
              </w:rPr>
              <w:t xml:space="preserve"> </w:t>
            </w:r>
            <w:r w:rsidRPr="00E535ED">
              <w:rPr>
                <w:color w:val="000000"/>
                <w:sz w:val="20"/>
                <w:szCs w:val="20"/>
                <w:shd w:val="clear" w:color="auto" w:fill="FFFFFF"/>
              </w:rPr>
              <w:t xml:space="preserve">2,20m x3,31m </w:t>
            </w:r>
            <w:r w:rsidRPr="00E535ED">
              <w:rPr>
                <w:rFonts w:cs="Arial"/>
                <w:sz w:val="20"/>
                <w:szCs w:val="20"/>
              </w:rPr>
              <w:t>(largura x altura)</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*caberá à contratada conferir as medidas e apresentar amostra do tecido antes da confecção</w:t>
            </w:r>
            <w:r w:rsidRPr="00E535ED">
              <w:rPr>
                <w:color w:val="000000"/>
                <w:sz w:val="20"/>
                <w:szCs w:val="20"/>
                <w:shd w:val="clear" w:color="auto" w:fill="FFFFFF"/>
              </w:rPr>
              <w:t>.</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05</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330924" w:rsidRPr="00AA5518" w:rsidTr="00330924">
        <w:trPr>
          <w:trHeight w:val="1199"/>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03</w:t>
            </w:r>
          </w:p>
        </w:tc>
        <w:tc>
          <w:tcPr>
            <w:tcW w:w="5862" w:type="dxa"/>
            <w:vAlign w:val="center"/>
          </w:tcPr>
          <w:p w:rsidR="00330924" w:rsidRPr="00E535ED" w:rsidRDefault="00330924" w:rsidP="00330924">
            <w:pPr>
              <w:spacing w:after="0" w:line="240" w:lineRule="auto"/>
              <w:jc w:val="both"/>
              <w:rPr>
                <w:rFonts w:cs="Arial"/>
                <w:sz w:val="20"/>
                <w:szCs w:val="20"/>
              </w:rPr>
            </w:pPr>
            <w:r w:rsidRPr="00E535ED">
              <w:rPr>
                <w:color w:val="000000"/>
                <w:sz w:val="20"/>
                <w:szCs w:val="20"/>
                <w:shd w:val="clear" w:color="auto" w:fill="FFFFFF"/>
              </w:rPr>
              <w:t>Toalhas de mesa oval</w:t>
            </w:r>
            <w:r w:rsidRPr="00E535ED">
              <w:rPr>
                <w:rFonts w:eastAsia="Times New Roman" w:cs="Arial"/>
                <w:b/>
                <w:sz w:val="20"/>
                <w:szCs w:val="20"/>
              </w:rPr>
              <w:t xml:space="preserve">, na cor AZUL ROYAL </w:t>
            </w:r>
            <w:r w:rsidRPr="00E535ED">
              <w:rPr>
                <w:rFonts w:cs="Arial"/>
                <w:sz w:val="20"/>
                <w:szCs w:val="20"/>
              </w:rPr>
              <w:t xml:space="preserve">em tecido JACQUARD, sendo 59% algodão e 41% poliéster, com brilho, resistente ao </w:t>
            </w:r>
            <w:proofErr w:type="spellStart"/>
            <w:r w:rsidRPr="00E535ED">
              <w:rPr>
                <w:rFonts w:cs="Arial"/>
                <w:sz w:val="20"/>
                <w:szCs w:val="20"/>
              </w:rPr>
              <w:t>amarrotamento</w:t>
            </w:r>
            <w:proofErr w:type="spellEnd"/>
            <w:r w:rsidRPr="00E535ED">
              <w:rPr>
                <w:rFonts w:cs="Arial"/>
                <w:sz w:val="20"/>
                <w:szCs w:val="20"/>
              </w:rPr>
              <w:t>, encolhimento (</w:t>
            </w:r>
            <w:proofErr w:type="spellStart"/>
            <w:r w:rsidRPr="00E535ED">
              <w:rPr>
                <w:rFonts w:cs="Arial"/>
                <w:sz w:val="20"/>
                <w:szCs w:val="20"/>
              </w:rPr>
              <w:t>sanforizado</w:t>
            </w:r>
            <w:proofErr w:type="spellEnd"/>
            <w:r w:rsidRPr="00E535ED">
              <w:rPr>
                <w:rFonts w:cs="Arial"/>
                <w:sz w:val="20"/>
                <w:szCs w:val="20"/>
              </w:rPr>
              <w:t>) e formação de bolinhas.</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Bainha</w:t>
            </w:r>
            <w:r w:rsidRPr="00E535ED">
              <w:rPr>
                <w:rFonts w:cs="Arial"/>
                <w:sz w:val="20"/>
                <w:szCs w:val="20"/>
              </w:rPr>
              <w:t>: Dupla com 2 cm.</w:t>
            </w:r>
          </w:p>
          <w:p w:rsidR="00330924" w:rsidRPr="00E535ED" w:rsidRDefault="00330924" w:rsidP="00330924">
            <w:pPr>
              <w:spacing w:after="0" w:line="240" w:lineRule="auto"/>
              <w:jc w:val="both"/>
              <w:rPr>
                <w:rFonts w:cs="Arial"/>
                <w:sz w:val="20"/>
                <w:szCs w:val="20"/>
              </w:rPr>
            </w:pPr>
            <w:r w:rsidRPr="00E535ED">
              <w:rPr>
                <w:rFonts w:eastAsia="Times New Roman" w:cs="Arial"/>
                <w:b/>
                <w:sz w:val="20"/>
                <w:szCs w:val="20"/>
              </w:rPr>
              <w:t>Medida (tamanho pronto)</w:t>
            </w:r>
            <w:r w:rsidRPr="00E535ED">
              <w:rPr>
                <w:rFonts w:cs="Arial"/>
                <w:sz w:val="20"/>
                <w:szCs w:val="20"/>
              </w:rPr>
              <w:t>:</w:t>
            </w:r>
            <w:r w:rsidRPr="00E535ED">
              <w:rPr>
                <w:rFonts w:eastAsia="Times New Roman" w:cs="Arial"/>
                <w:b/>
                <w:sz w:val="20"/>
                <w:szCs w:val="20"/>
              </w:rPr>
              <w:t xml:space="preserve"> </w:t>
            </w:r>
            <w:r w:rsidRPr="00E535ED">
              <w:rPr>
                <w:color w:val="000000"/>
                <w:sz w:val="20"/>
                <w:szCs w:val="20"/>
                <w:shd w:val="clear" w:color="auto" w:fill="FFFFFF"/>
              </w:rPr>
              <w:t xml:space="preserve">2,20mx3,31m </w:t>
            </w:r>
            <w:r w:rsidRPr="00E535ED">
              <w:rPr>
                <w:rFonts w:cs="Arial"/>
                <w:sz w:val="20"/>
                <w:szCs w:val="20"/>
              </w:rPr>
              <w:t>(largura x altura)</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*caberá à contratada conferir as medidas e apresentar amostra do tecido antes da confecção</w:t>
            </w:r>
            <w:r w:rsidRPr="00E535ED">
              <w:rPr>
                <w:color w:val="000000"/>
                <w:sz w:val="20"/>
                <w:szCs w:val="20"/>
                <w:shd w:val="clear" w:color="auto" w:fill="FFFFFF"/>
              </w:rPr>
              <w:t>.</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05</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330924" w:rsidRPr="00AA5518" w:rsidTr="00330924">
        <w:trPr>
          <w:trHeight w:val="1668"/>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04</w:t>
            </w:r>
          </w:p>
        </w:tc>
        <w:tc>
          <w:tcPr>
            <w:tcW w:w="5862" w:type="dxa"/>
            <w:vAlign w:val="center"/>
          </w:tcPr>
          <w:p w:rsidR="00330924" w:rsidRPr="00E535ED" w:rsidRDefault="00330924" w:rsidP="00330924">
            <w:pPr>
              <w:spacing w:after="0" w:line="240" w:lineRule="auto"/>
              <w:jc w:val="both"/>
              <w:rPr>
                <w:color w:val="000000"/>
                <w:sz w:val="20"/>
                <w:szCs w:val="20"/>
                <w:shd w:val="clear" w:color="auto" w:fill="FFFFFF"/>
              </w:rPr>
            </w:pPr>
            <w:r w:rsidRPr="00E535ED">
              <w:rPr>
                <w:color w:val="000000"/>
                <w:sz w:val="20"/>
                <w:szCs w:val="20"/>
                <w:shd w:val="clear" w:color="auto" w:fill="FFFFFF"/>
              </w:rPr>
              <w:t>Toalhas de mesa oval</w:t>
            </w:r>
            <w:r w:rsidRPr="00E535ED">
              <w:rPr>
                <w:rFonts w:eastAsia="Times New Roman" w:cs="Arial"/>
                <w:b/>
                <w:sz w:val="20"/>
                <w:szCs w:val="20"/>
              </w:rPr>
              <w:t xml:space="preserve">, na cor AZUL ROYAL </w:t>
            </w:r>
            <w:r w:rsidRPr="00E535ED">
              <w:rPr>
                <w:rFonts w:cs="Arial"/>
                <w:sz w:val="20"/>
                <w:szCs w:val="20"/>
              </w:rPr>
              <w:t xml:space="preserve">em tecido JACQUARD, sendo 59% algodão e 41% poliéster, com brilho, resistente ao </w:t>
            </w:r>
            <w:proofErr w:type="spellStart"/>
            <w:r w:rsidRPr="00E535ED">
              <w:rPr>
                <w:rFonts w:cs="Arial"/>
                <w:sz w:val="20"/>
                <w:szCs w:val="20"/>
              </w:rPr>
              <w:t>amarrotamento</w:t>
            </w:r>
            <w:proofErr w:type="spellEnd"/>
            <w:r w:rsidRPr="00E535ED">
              <w:rPr>
                <w:rFonts w:cs="Arial"/>
                <w:sz w:val="20"/>
                <w:szCs w:val="20"/>
              </w:rPr>
              <w:t>, encolhimento (</w:t>
            </w:r>
            <w:proofErr w:type="spellStart"/>
            <w:r w:rsidRPr="00E535ED">
              <w:rPr>
                <w:rFonts w:cs="Arial"/>
                <w:sz w:val="20"/>
                <w:szCs w:val="20"/>
              </w:rPr>
              <w:t>sanforizado</w:t>
            </w:r>
            <w:proofErr w:type="spellEnd"/>
            <w:r w:rsidRPr="00E535ED">
              <w:rPr>
                <w:rFonts w:cs="Arial"/>
                <w:sz w:val="20"/>
                <w:szCs w:val="20"/>
              </w:rPr>
              <w:t xml:space="preserve">) e formação de bolinhas. </w:t>
            </w:r>
            <w:r w:rsidRPr="00E535ED">
              <w:rPr>
                <w:rFonts w:eastAsia="Times New Roman" w:cs="Arial"/>
                <w:b/>
                <w:sz w:val="20"/>
                <w:szCs w:val="20"/>
              </w:rPr>
              <w:t>Bainha</w:t>
            </w:r>
            <w:r w:rsidRPr="00E535ED">
              <w:rPr>
                <w:rFonts w:cs="Arial"/>
                <w:sz w:val="20"/>
                <w:szCs w:val="20"/>
              </w:rPr>
              <w:t>: Dupla com 2 cm.</w:t>
            </w:r>
          </w:p>
          <w:p w:rsidR="00330924" w:rsidRPr="00E535ED" w:rsidRDefault="00330924" w:rsidP="00330924">
            <w:pPr>
              <w:spacing w:after="0" w:line="240" w:lineRule="auto"/>
              <w:jc w:val="both"/>
              <w:rPr>
                <w:rFonts w:cs="Arial"/>
                <w:sz w:val="20"/>
                <w:szCs w:val="20"/>
              </w:rPr>
            </w:pPr>
            <w:r w:rsidRPr="00E535ED">
              <w:rPr>
                <w:rFonts w:eastAsia="Times New Roman" w:cs="Arial"/>
                <w:b/>
                <w:sz w:val="20"/>
                <w:szCs w:val="20"/>
              </w:rPr>
              <w:t>Medida (tamanho pronto)</w:t>
            </w:r>
            <w:r w:rsidRPr="00E535ED">
              <w:rPr>
                <w:rFonts w:cs="Arial"/>
                <w:sz w:val="20"/>
                <w:szCs w:val="20"/>
              </w:rPr>
              <w:t>:</w:t>
            </w:r>
            <w:r w:rsidRPr="00E535ED">
              <w:rPr>
                <w:rFonts w:eastAsia="Times New Roman" w:cs="Arial"/>
                <w:b/>
                <w:sz w:val="20"/>
                <w:szCs w:val="20"/>
              </w:rPr>
              <w:t xml:space="preserve"> </w:t>
            </w:r>
            <w:r w:rsidRPr="00E535ED">
              <w:rPr>
                <w:color w:val="000000"/>
                <w:sz w:val="20"/>
                <w:szCs w:val="20"/>
                <w:shd w:val="clear" w:color="auto" w:fill="FFFFFF"/>
              </w:rPr>
              <w:t xml:space="preserve">2,57mx4,60m </w:t>
            </w:r>
            <w:r w:rsidRPr="00E535ED">
              <w:rPr>
                <w:rFonts w:cs="Arial"/>
                <w:sz w:val="20"/>
                <w:szCs w:val="20"/>
              </w:rPr>
              <w:t>(largura x altura)</w:t>
            </w:r>
          </w:p>
          <w:p w:rsidR="00330924" w:rsidRPr="00E535ED" w:rsidRDefault="00330924" w:rsidP="00330924">
            <w:pPr>
              <w:spacing w:after="0" w:line="240" w:lineRule="auto"/>
              <w:jc w:val="both"/>
              <w:rPr>
                <w:color w:val="000000"/>
                <w:sz w:val="20"/>
                <w:szCs w:val="20"/>
                <w:shd w:val="clear" w:color="auto" w:fill="FFFFFF"/>
              </w:rPr>
            </w:pPr>
            <w:r w:rsidRPr="00E535ED">
              <w:rPr>
                <w:rFonts w:eastAsia="Times New Roman" w:cs="Arial"/>
                <w:b/>
                <w:sz w:val="20"/>
                <w:szCs w:val="20"/>
              </w:rPr>
              <w:t>*caberá à contratada conferir as medidas e apresentar amostra do tecido antes da confecção.</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02</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330924" w:rsidRPr="00AA5518" w:rsidTr="00330924">
        <w:trPr>
          <w:trHeight w:val="64"/>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05</w:t>
            </w:r>
          </w:p>
        </w:tc>
        <w:tc>
          <w:tcPr>
            <w:tcW w:w="5862" w:type="dxa"/>
            <w:vAlign w:val="center"/>
          </w:tcPr>
          <w:p w:rsidR="00330924" w:rsidRPr="00E535ED" w:rsidRDefault="00330924" w:rsidP="00330924">
            <w:pPr>
              <w:spacing w:after="0" w:line="240" w:lineRule="auto"/>
              <w:jc w:val="both"/>
              <w:rPr>
                <w:color w:val="000000"/>
                <w:sz w:val="20"/>
                <w:szCs w:val="20"/>
                <w:shd w:val="clear" w:color="auto" w:fill="FFFFFF"/>
              </w:rPr>
            </w:pPr>
            <w:r w:rsidRPr="00E535ED">
              <w:rPr>
                <w:color w:val="000000"/>
                <w:sz w:val="20"/>
                <w:szCs w:val="20"/>
                <w:shd w:val="clear" w:color="auto" w:fill="FFFFFF"/>
              </w:rPr>
              <w:t>Toalhas de mesa oval</w:t>
            </w:r>
            <w:r w:rsidRPr="00E535ED">
              <w:rPr>
                <w:rFonts w:eastAsia="Times New Roman" w:cs="Arial"/>
                <w:b/>
                <w:sz w:val="20"/>
                <w:szCs w:val="20"/>
              </w:rPr>
              <w:t xml:space="preserve">, na cor BRANCO </w:t>
            </w:r>
            <w:r w:rsidRPr="00E535ED">
              <w:rPr>
                <w:rFonts w:cs="Arial"/>
                <w:sz w:val="20"/>
                <w:szCs w:val="20"/>
              </w:rPr>
              <w:t xml:space="preserve">em tecido JACQUARD, sendo 59% algodão e 41% poliéster, com brilho, resistente ao </w:t>
            </w:r>
            <w:proofErr w:type="spellStart"/>
            <w:r w:rsidRPr="00E535ED">
              <w:rPr>
                <w:rFonts w:cs="Arial"/>
                <w:sz w:val="20"/>
                <w:szCs w:val="20"/>
              </w:rPr>
              <w:t>amarrotamento</w:t>
            </w:r>
            <w:proofErr w:type="spellEnd"/>
            <w:r w:rsidRPr="00E535ED">
              <w:rPr>
                <w:rFonts w:cs="Arial"/>
                <w:sz w:val="20"/>
                <w:szCs w:val="20"/>
              </w:rPr>
              <w:t>, encolhimento (</w:t>
            </w:r>
            <w:proofErr w:type="spellStart"/>
            <w:r w:rsidRPr="00E535ED">
              <w:rPr>
                <w:rFonts w:cs="Arial"/>
                <w:sz w:val="20"/>
                <w:szCs w:val="20"/>
              </w:rPr>
              <w:t>sanforizado</w:t>
            </w:r>
            <w:proofErr w:type="spellEnd"/>
            <w:r w:rsidRPr="00E535ED">
              <w:rPr>
                <w:rFonts w:cs="Arial"/>
                <w:sz w:val="20"/>
                <w:szCs w:val="20"/>
              </w:rPr>
              <w:t xml:space="preserve">) e formação de bolinhas. </w:t>
            </w:r>
            <w:r w:rsidRPr="00E535ED">
              <w:rPr>
                <w:rFonts w:eastAsia="Times New Roman" w:cs="Arial"/>
                <w:b/>
                <w:sz w:val="20"/>
                <w:szCs w:val="20"/>
              </w:rPr>
              <w:t>Bainha</w:t>
            </w:r>
            <w:r w:rsidRPr="00E535ED">
              <w:rPr>
                <w:rFonts w:cs="Arial"/>
                <w:sz w:val="20"/>
                <w:szCs w:val="20"/>
              </w:rPr>
              <w:t>: Dupla com 2 cm.</w:t>
            </w:r>
          </w:p>
          <w:p w:rsidR="00330924" w:rsidRPr="00E535ED" w:rsidRDefault="00330924" w:rsidP="00330924">
            <w:pPr>
              <w:spacing w:after="0" w:line="240" w:lineRule="auto"/>
              <w:jc w:val="both"/>
              <w:rPr>
                <w:rFonts w:cs="Arial"/>
                <w:sz w:val="20"/>
                <w:szCs w:val="20"/>
              </w:rPr>
            </w:pPr>
            <w:r w:rsidRPr="00E535ED">
              <w:rPr>
                <w:rFonts w:eastAsia="Times New Roman" w:cs="Arial"/>
                <w:b/>
                <w:sz w:val="20"/>
                <w:szCs w:val="20"/>
              </w:rPr>
              <w:t>Medida (tamanho pronto)</w:t>
            </w:r>
            <w:r w:rsidRPr="00E535ED">
              <w:rPr>
                <w:rFonts w:cs="Arial"/>
                <w:sz w:val="20"/>
                <w:szCs w:val="20"/>
              </w:rPr>
              <w:t>:</w:t>
            </w:r>
            <w:r w:rsidRPr="00E535ED">
              <w:rPr>
                <w:rFonts w:eastAsia="Times New Roman" w:cs="Arial"/>
                <w:b/>
                <w:sz w:val="20"/>
                <w:szCs w:val="20"/>
              </w:rPr>
              <w:t xml:space="preserve"> </w:t>
            </w:r>
            <w:r w:rsidRPr="00E535ED">
              <w:rPr>
                <w:color w:val="000000"/>
                <w:sz w:val="20"/>
                <w:szCs w:val="20"/>
                <w:shd w:val="clear" w:color="auto" w:fill="FFFFFF"/>
              </w:rPr>
              <w:t xml:space="preserve">2,57mx4,60m </w:t>
            </w:r>
            <w:r w:rsidRPr="00E535ED">
              <w:rPr>
                <w:rFonts w:cs="Arial"/>
                <w:sz w:val="20"/>
                <w:szCs w:val="20"/>
              </w:rPr>
              <w:t>(largura x altura)</w:t>
            </w:r>
          </w:p>
          <w:p w:rsidR="00330924" w:rsidRPr="00E535ED" w:rsidRDefault="00330924" w:rsidP="00330924">
            <w:pPr>
              <w:spacing w:after="0" w:line="240" w:lineRule="auto"/>
              <w:jc w:val="both"/>
              <w:rPr>
                <w:rFonts w:eastAsia="Times New Roman" w:cs="Arial"/>
                <w:b/>
                <w:sz w:val="20"/>
                <w:szCs w:val="20"/>
              </w:rPr>
            </w:pPr>
            <w:r w:rsidRPr="00E535ED">
              <w:rPr>
                <w:rFonts w:eastAsia="Times New Roman" w:cs="Arial"/>
                <w:b/>
                <w:sz w:val="20"/>
                <w:szCs w:val="20"/>
              </w:rPr>
              <w:lastRenderedPageBreak/>
              <w:t>*caberá à contratada conferir as medidas e apresentar amostra do tecido antes da confecção.</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lastRenderedPageBreak/>
              <w:t>02</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330924" w:rsidRPr="00AA5518" w:rsidTr="00330924">
        <w:trPr>
          <w:trHeight w:val="1668"/>
          <w:jc w:val="center"/>
        </w:trPr>
        <w:tc>
          <w:tcPr>
            <w:tcW w:w="704"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lastRenderedPageBreak/>
              <w:t>06</w:t>
            </w:r>
          </w:p>
        </w:tc>
        <w:tc>
          <w:tcPr>
            <w:tcW w:w="5862" w:type="dxa"/>
            <w:vAlign w:val="center"/>
          </w:tcPr>
          <w:p w:rsidR="00330924" w:rsidRPr="00AA5518" w:rsidRDefault="00330924" w:rsidP="00330924">
            <w:pPr>
              <w:spacing w:after="0" w:line="240" w:lineRule="auto"/>
              <w:jc w:val="both"/>
              <w:rPr>
                <w:color w:val="000000"/>
                <w:sz w:val="20"/>
                <w:szCs w:val="20"/>
                <w:shd w:val="clear" w:color="auto" w:fill="FFFFFF"/>
              </w:rPr>
            </w:pPr>
            <w:r w:rsidRPr="00AA5518">
              <w:rPr>
                <w:color w:val="000000"/>
                <w:sz w:val="20"/>
                <w:szCs w:val="20"/>
                <w:shd w:val="clear" w:color="auto" w:fill="FFFFFF"/>
              </w:rPr>
              <w:t>Toalhas de mesa quadrada</w:t>
            </w:r>
            <w:r w:rsidRPr="00AA5518">
              <w:rPr>
                <w:rFonts w:eastAsia="Times New Roman" w:cs="Arial"/>
                <w:b/>
                <w:sz w:val="20"/>
                <w:szCs w:val="20"/>
              </w:rPr>
              <w:t xml:space="preserve">, na cor AZUL ROYAL </w:t>
            </w:r>
            <w:r w:rsidRPr="00AA5518">
              <w:rPr>
                <w:rFonts w:cs="Arial"/>
                <w:sz w:val="20"/>
                <w:szCs w:val="20"/>
              </w:rPr>
              <w:t xml:space="preserve">em tecido JACQUARD, sendo 59% algodão e 41% poliéster, com brilho, resistente ao </w:t>
            </w:r>
            <w:proofErr w:type="spellStart"/>
            <w:r w:rsidRPr="00AA5518">
              <w:rPr>
                <w:rFonts w:cs="Arial"/>
                <w:sz w:val="20"/>
                <w:szCs w:val="20"/>
              </w:rPr>
              <w:t>amarrotamento</w:t>
            </w:r>
            <w:proofErr w:type="spellEnd"/>
            <w:r w:rsidRPr="00AA5518">
              <w:rPr>
                <w:rFonts w:cs="Arial"/>
                <w:sz w:val="20"/>
                <w:szCs w:val="20"/>
              </w:rPr>
              <w:t>, encolhimento (</w:t>
            </w:r>
            <w:proofErr w:type="spellStart"/>
            <w:r w:rsidRPr="00AA5518">
              <w:rPr>
                <w:rFonts w:cs="Arial"/>
                <w:sz w:val="20"/>
                <w:szCs w:val="20"/>
              </w:rPr>
              <w:t>sanforizado</w:t>
            </w:r>
            <w:proofErr w:type="spellEnd"/>
            <w:r w:rsidRPr="00AA5518">
              <w:rPr>
                <w:rFonts w:cs="Arial"/>
                <w:sz w:val="20"/>
                <w:szCs w:val="20"/>
              </w:rPr>
              <w:t xml:space="preserve">) e formação de bolinhas. </w:t>
            </w:r>
            <w:r w:rsidRPr="00AA5518">
              <w:rPr>
                <w:rFonts w:eastAsia="Times New Roman" w:cs="Arial"/>
                <w:b/>
                <w:sz w:val="20"/>
                <w:szCs w:val="20"/>
              </w:rPr>
              <w:t>Bainha</w:t>
            </w:r>
            <w:r w:rsidRPr="00AA5518">
              <w:rPr>
                <w:rFonts w:cs="Arial"/>
                <w:sz w:val="20"/>
                <w:szCs w:val="20"/>
              </w:rPr>
              <w:t>: Dupla com 2 cm.</w:t>
            </w:r>
          </w:p>
          <w:p w:rsidR="00330924" w:rsidRPr="00AA5518" w:rsidRDefault="00330924" w:rsidP="00330924">
            <w:pPr>
              <w:spacing w:after="0" w:line="240" w:lineRule="auto"/>
              <w:jc w:val="both"/>
              <w:rPr>
                <w:color w:val="000000"/>
                <w:sz w:val="20"/>
                <w:szCs w:val="20"/>
                <w:shd w:val="clear" w:color="auto" w:fill="FFFFFF"/>
              </w:rPr>
            </w:pPr>
            <w:r w:rsidRPr="00AA5518">
              <w:rPr>
                <w:rFonts w:eastAsia="Times New Roman" w:cs="Arial"/>
                <w:b/>
                <w:sz w:val="20"/>
                <w:szCs w:val="20"/>
              </w:rPr>
              <w:t>Medida (tamanho pronto)</w:t>
            </w:r>
            <w:r w:rsidRPr="00AA5518">
              <w:rPr>
                <w:rFonts w:cs="Arial"/>
                <w:sz w:val="20"/>
                <w:szCs w:val="20"/>
              </w:rPr>
              <w:t>:</w:t>
            </w:r>
            <w:r w:rsidRPr="00AA5518">
              <w:rPr>
                <w:rFonts w:eastAsia="Times New Roman" w:cs="Arial"/>
                <w:b/>
                <w:sz w:val="20"/>
                <w:szCs w:val="20"/>
              </w:rPr>
              <w:t xml:space="preserve"> </w:t>
            </w:r>
            <w:r w:rsidRPr="00AA5518">
              <w:rPr>
                <w:color w:val="000000"/>
                <w:sz w:val="20"/>
                <w:szCs w:val="20"/>
                <w:shd w:val="clear" w:color="auto" w:fill="FFFFFF"/>
              </w:rPr>
              <w:t>1,50m²</w:t>
            </w:r>
          </w:p>
          <w:p w:rsidR="00330924" w:rsidRPr="00AA5518" w:rsidRDefault="00330924" w:rsidP="00330924">
            <w:pPr>
              <w:spacing w:after="0" w:line="240" w:lineRule="auto"/>
              <w:jc w:val="both"/>
              <w:rPr>
                <w:color w:val="000000"/>
                <w:sz w:val="20"/>
                <w:szCs w:val="20"/>
                <w:shd w:val="clear" w:color="auto" w:fill="FFFFFF"/>
              </w:rPr>
            </w:pPr>
            <w:r w:rsidRPr="00AA5518">
              <w:rPr>
                <w:rFonts w:eastAsia="Times New Roman" w:cs="Arial"/>
                <w:b/>
                <w:sz w:val="20"/>
                <w:szCs w:val="20"/>
              </w:rPr>
              <w:t>*caberá à contratada conferir as medidas e apresentar amostra do tecido antes da confecção.</w:t>
            </w:r>
          </w:p>
        </w:tc>
        <w:tc>
          <w:tcPr>
            <w:tcW w:w="659" w:type="dxa"/>
            <w:vAlign w:val="center"/>
          </w:tcPr>
          <w:p w:rsidR="00330924" w:rsidRPr="00AA5518" w:rsidRDefault="00330924" w:rsidP="00330924">
            <w:pPr>
              <w:spacing w:after="0" w:line="240" w:lineRule="auto"/>
              <w:jc w:val="center"/>
              <w:rPr>
                <w:color w:val="000000"/>
                <w:sz w:val="20"/>
                <w:szCs w:val="20"/>
                <w:shd w:val="clear" w:color="auto" w:fill="FFFFFF"/>
              </w:rPr>
            </w:pPr>
            <w:r w:rsidRPr="00AA5518">
              <w:rPr>
                <w:color w:val="000000"/>
                <w:sz w:val="20"/>
                <w:szCs w:val="20"/>
                <w:shd w:val="clear" w:color="auto" w:fill="FFFFFF"/>
              </w:rPr>
              <w:t>16</w:t>
            </w:r>
          </w:p>
        </w:tc>
        <w:tc>
          <w:tcPr>
            <w:tcW w:w="1134" w:type="dxa"/>
          </w:tcPr>
          <w:p w:rsidR="00330924" w:rsidRPr="00AA5518" w:rsidRDefault="00330924" w:rsidP="00330924">
            <w:pPr>
              <w:spacing w:after="0" w:line="240" w:lineRule="auto"/>
              <w:jc w:val="center"/>
              <w:rPr>
                <w:color w:val="000000"/>
                <w:sz w:val="20"/>
                <w:szCs w:val="20"/>
                <w:shd w:val="clear" w:color="auto" w:fill="FFFFFF"/>
              </w:rPr>
            </w:pPr>
          </w:p>
        </w:tc>
        <w:tc>
          <w:tcPr>
            <w:tcW w:w="992" w:type="dxa"/>
          </w:tcPr>
          <w:p w:rsidR="00330924" w:rsidRPr="00AA5518" w:rsidRDefault="00330924" w:rsidP="00330924">
            <w:pPr>
              <w:spacing w:after="0" w:line="240" w:lineRule="auto"/>
              <w:jc w:val="center"/>
              <w:rPr>
                <w:color w:val="000000"/>
                <w:sz w:val="20"/>
                <w:szCs w:val="20"/>
                <w:shd w:val="clear" w:color="auto" w:fill="FFFFFF"/>
              </w:rPr>
            </w:pPr>
          </w:p>
        </w:tc>
      </w:tr>
      <w:tr w:rsidR="000F5968" w:rsidRPr="00AA5518" w:rsidTr="000F5968">
        <w:trPr>
          <w:trHeight w:val="117"/>
          <w:jc w:val="center"/>
        </w:trPr>
        <w:tc>
          <w:tcPr>
            <w:tcW w:w="8359" w:type="dxa"/>
            <w:gridSpan w:val="4"/>
            <w:vAlign w:val="center"/>
          </w:tcPr>
          <w:p w:rsidR="000F5968" w:rsidRPr="00AA5518" w:rsidRDefault="000F5968" w:rsidP="00330924">
            <w:pPr>
              <w:spacing w:after="0" w:line="240" w:lineRule="auto"/>
              <w:jc w:val="center"/>
              <w:rPr>
                <w:color w:val="000000"/>
                <w:sz w:val="20"/>
                <w:szCs w:val="20"/>
                <w:shd w:val="clear" w:color="auto" w:fill="FFFFFF"/>
              </w:rPr>
            </w:pPr>
            <w:r>
              <w:rPr>
                <w:color w:val="000000"/>
                <w:sz w:val="20"/>
                <w:szCs w:val="20"/>
                <w:shd w:val="clear" w:color="auto" w:fill="FFFFFF"/>
              </w:rPr>
              <w:t>TOTAL GERAL</w:t>
            </w:r>
          </w:p>
        </w:tc>
        <w:tc>
          <w:tcPr>
            <w:tcW w:w="992" w:type="dxa"/>
          </w:tcPr>
          <w:p w:rsidR="000F5968" w:rsidRPr="00AA5518" w:rsidRDefault="000F5968" w:rsidP="00330924">
            <w:pPr>
              <w:spacing w:after="0" w:line="240" w:lineRule="auto"/>
              <w:jc w:val="center"/>
              <w:rPr>
                <w:color w:val="000000"/>
                <w:sz w:val="20"/>
                <w:szCs w:val="20"/>
                <w:shd w:val="clear" w:color="auto" w:fill="FFFFFF"/>
              </w:rPr>
            </w:pPr>
            <w:bookmarkStart w:id="0" w:name="_GoBack"/>
            <w:bookmarkEnd w:id="0"/>
          </w:p>
        </w:tc>
      </w:tr>
    </w:tbl>
    <w:p w:rsidR="00413ED7" w:rsidRPr="00D96157" w:rsidRDefault="00413ED7" w:rsidP="00413ED7">
      <w:pPr>
        <w:pStyle w:val="Corpodetexto"/>
        <w:tabs>
          <w:tab w:val="num" w:pos="567"/>
        </w:tabs>
        <w:spacing w:after="0" w:line="240" w:lineRule="auto"/>
        <w:ind w:right="531"/>
        <w:jc w:val="both"/>
        <w:rPr>
          <w:rFonts w:cs="Arial"/>
          <w:color w:val="000000"/>
        </w:rPr>
      </w:pPr>
    </w:p>
    <w:p w:rsidR="00413ED7" w:rsidRPr="00D96157" w:rsidRDefault="00413ED7" w:rsidP="00413ED7">
      <w:pPr>
        <w:pStyle w:val="Default"/>
        <w:jc w:val="right"/>
        <w:rPr>
          <w:rFonts w:asciiTheme="minorHAnsi" w:hAnsiTheme="minorHAnsi"/>
          <w:sz w:val="22"/>
          <w:szCs w:val="22"/>
        </w:rPr>
      </w:pPr>
      <w:r w:rsidRPr="00D96157">
        <w:rPr>
          <w:rFonts w:asciiTheme="minorHAnsi" w:hAnsiTheme="minorHAnsi"/>
          <w:sz w:val="22"/>
          <w:szCs w:val="22"/>
        </w:rPr>
        <w:t>(Local</w:t>
      </w:r>
      <w:proofErr w:type="gramStart"/>
      <w:r w:rsidRPr="00D96157">
        <w:rPr>
          <w:rFonts w:asciiTheme="minorHAnsi" w:hAnsiTheme="minorHAnsi"/>
          <w:sz w:val="22"/>
          <w:szCs w:val="22"/>
        </w:rPr>
        <w:t xml:space="preserve">),   </w:t>
      </w:r>
      <w:proofErr w:type="gramEnd"/>
      <w:r w:rsidRPr="00D96157">
        <w:rPr>
          <w:rFonts w:asciiTheme="minorHAnsi" w:hAnsiTheme="minorHAnsi"/>
          <w:sz w:val="22"/>
          <w:szCs w:val="22"/>
        </w:rPr>
        <w:t xml:space="preserve">                     de                                            </w:t>
      </w:r>
      <w:proofErr w:type="spellStart"/>
      <w:r w:rsidRPr="00D96157">
        <w:rPr>
          <w:rFonts w:asciiTheme="minorHAnsi" w:hAnsiTheme="minorHAnsi"/>
          <w:sz w:val="22"/>
          <w:szCs w:val="22"/>
        </w:rPr>
        <w:t>de</w:t>
      </w:r>
      <w:proofErr w:type="spellEnd"/>
      <w:r w:rsidRPr="00D96157">
        <w:rPr>
          <w:rFonts w:asciiTheme="minorHAnsi" w:hAnsiTheme="minorHAnsi"/>
          <w:sz w:val="22"/>
          <w:szCs w:val="22"/>
        </w:rPr>
        <w:t xml:space="preserve"> 20</w:t>
      </w:r>
      <w:r w:rsidR="00330924">
        <w:rPr>
          <w:rFonts w:asciiTheme="minorHAnsi" w:hAnsiTheme="minorHAnsi"/>
          <w:sz w:val="22"/>
          <w:szCs w:val="22"/>
        </w:rPr>
        <w:t>20</w:t>
      </w:r>
      <w:r w:rsidRPr="00D96157">
        <w:rPr>
          <w:rFonts w:asciiTheme="minorHAnsi" w:hAnsiTheme="minorHAnsi"/>
          <w:sz w:val="22"/>
          <w:szCs w:val="22"/>
        </w:rPr>
        <w:t>.</w:t>
      </w:r>
    </w:p>
    <w:p w:rsidR="00413ED7" w:rsidRPr="00D96157" w:rsidRDefault="00413ED7" w:rsidP="00413ED7">
      <w:pPr>
        <w:pStyle w:val="Default"/>
        <w:rPr>
          <w:rFonts w:asciiTheme="minorHAnsi" w:hAnsiTheme="minorHAnsi"/>
          <w:sz w:val="22"/>
          <w:szCs w:val="22"/>
        </w:rPr>
      </w:pPr>
    </w:p>
    <w:p w:rsidR="00413ED7" w:rsidRPr="00D96157" w:rsidRDefault="00413ED7" w:rsidP="00413ED7">
      <w:pPr>
        <w:spacing w:after="0" w:line="240" w:lineRule="auto"/>
        <w:ind w:right="533"/>
        <w:rPr>
          <w:rFonts w:cs="Arial"/>
          <w:color w:val="000000"/>
        </w:rPr>
      </w:pPr>
      <w:r w:rsidRPr="00D96157">
        <w:rPr>
          <w:rFonts w:cs="Arial"/>
          <w:color w:val="000000"/>
        </w:rPr>
        <w:t>Razão Social: ______________________CNPJ/MF: _______________________</w:t>
      </w:r>
    </w:p>
    <w:p w:rsidR="00413ED7" w:rsidRPr="00D96157" w:rsidRDefault="00413ED7" w:rsidP="00413ED7">
      <w:pPr>
        <w:autoSpaceDE w:val="0"/>
        <w:autoSpaceDN w:val="0"/>
        <w:adjustRightInd w:val="0"/>
        <w:spacing w:after="0" w:line="240" w:lineRule="auto"/>
        <w:ind w:right="533"/>
        <w:rPr>
          <w:rFonts w:cs="Arial"/>
          <w:color w:val="000000"/>
        </w:rPr>
      </w:pPr>
      <w:r w:rsidRPr="00D96157">
        <w:rPr>
          <w:rFonts w:cs="Arial"/>
          <w:color w:val="000000"/>
        </w:rPr>
        <w:t>Endereço: ________________________</w:t>
      </w:r>
      <w:proofErr w:type="spellStart"/>
      <w:r w:rsidRPr="00D96157">
        <w:rPr>
          <w:rFonts w:cs="Arial"/>
          <w:color w:val="000000"/>
        </w:rPr>
        <w:t>Tel</w:t>
      </w:r>
      <w:proofErr w:type="spellEnd"/>
      <w:r w:rsidRPr="00D96157">
        <w:rPr>
          <w:rFonts w:cs="Arial"/>
          <w:color w:val="000000"/>
        </w:rPr>
        <w:t>/</w:t>
      </w:r>
      <w:proofErr w:type="gramStart"/>
      <w:r w:rsidRPr="00D96157">
        <w:rPr>
          <w:rFonts w:cs="Arial"/>
          <w:color w:val="000000"/>
        </w:rPr>
        <w:t>Fax:_</w:t>
      </w:r>
      <w:proofErr w:type="gramEnd"/>
      <w:r w:rsidRPr="00D96157">
        <w:rPr>
          <w:rFonts w:cs="Arial"/>
          <w:color w:val="000000"/>
        </w:rPr>
        <w:t xml:space="preserve">________________________ </w:t>
      </w:r>
    </w:p>
    <w:p w:rsidR="00413ED7" w:rsidRPr="00D96157" w:rsidRDefault="00413ED7" w:rsidP="00413ED7">
      <w:pPr>
        <w:autoSpaceDE w:val="0"/>
        <w:autoSpaceDN w:val="0"/>
        <w:adjustRightInd w:val="0"/>
        <w:spacing w:after="0" w:line="240" w:lineRule="auto"/>
        <w:ind w:right="533"/>
        <w:rPr>
          <w:rFonts w:cs="Arial"/>
          <w:color w:val="000000"/>
        </w:rPr>
      </w:pPr>
      <w:r w:rsidRPr="00D96157">
        <w:rPr>
          <w:rFonts w:cs="Arial"/>
          <w:color w:val="000000"/>
        </w:rPr>
        <w:t>Cidade: ______________________UF: ____________________________ CEP: _______________________</w:t>
      </w: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rPr>
          <w:rFonts w:asciiTheme="minorHAnsi" w:hAnsiTheme="minorHAnsi"/>
          <w:sz w:val="22"/>
          <w:szCs w:val="22"/>
        </w:rPr>
      </w:pPr>
    </w:p>
    <w:p w:rsidR="00413ED7" w:rsidRPr="00D96157" w:rsidRDefault="00413ED7" w:rsidP="00413ED7">
      <w:pPr>
        <w:pStyle w:val="Default"/>
        <w:jc w:val="center"/>
        <w:rPr>
          <w:rFonts w:asciiTheme="minorHAnsi" w:hAnsiTheme="minorHAnsi"/>
          <w:sz w:val="22"/>
          <w:szCs w:val="22"/>
        </w:rPr>
      </w:pPr>
      <w:r w:rsidRPr="00D96157">
        <w:rPr>
          <w:rFonts w:asciiTheme="minorHAnsi" w:hAnsiTheme="minorHAnsi"/>
          <w:sz w:val="22"/>
          <w:szCs w:val="22"/>
        </w:rPr>
        <w:t>___________________________________________</w:t>
      </w:r>
    </w:p>
    <w:p w:rsidR="00413ED7" w:rsidRPr="00D96157" w:rsidRDefault="00413ED7" w:rsidP="00413ED7">
      <w:pPr>
        <w:pStyle w:val="Cabealho"/>
        <w:jc w:val="center"/>
        <w:rPr>
          <w:rFonts w:asciiTheme="minorHAnsi" w:hAnsiTheme="minorHAnsi" w:cs="Arial"/>
          <w:b/>
          <w:color w:val="FF0000"/>
          <w:sz w:val="22"/>
          <w:szCs w:val="22"/>
        </w:rPr>
      </w:pPr>
      <w:r w:rsidRPr="00D96157">
        <w:rPr>
          <w:rFonts w:asciiTheme="minorHAnsi" w:hAnsiTheme="minorHAnsi" w:cs="Arial"/>
          <w:i/>
          <w:sz w:val="22"/>
          <w:szCs w:val="22"/>
        </w:rPr>
        <w:t>(Identificação e assinatura do Representante Legal / Procurador)</w:t>
      </w:r>
    </w:p>
    <w:p w:rsidR="00413ED7" w:rsidRPr="00D96157" w:rsidRDefault="00413ED7" w:rsidP="00413ED7">
      <w:pPr>
        <w:spacing w:after="0" w:line="240" w:lineRule="auto"/>
        <w:ind w:left="2127" w:right="531"/>
        <w:rPr>
          <w:rFonts w:cs="Arial"/>
          <w:color w:val="000000"/>
        </w:rPr>
      </w:pPr>
    </w:p>
    <w:p w:rsidR="00413ED7" w:rsidRPr="00D96157" w:rsidRDefault="00413ED7" w:rsidP="00413ED7">
      <w:pPr>
        <w:autoSpaceDE w:val="0"/>
        <w:autoSpaceDN w:val="0"/>
        <w:adjustRightInd w:val="0"/>
        <w:spacing w:after="0" w:line="240" w:lineRule="auto"/>
        <w:ind w:left="2126" w:right="533"/>
        <w:rPr>
          <w:rFonts w:cs="Arial"/>
          <w:color w:val="000000"/>
        </w:rPr>
      </w:pPr>
    </w:p>
    <w:p w:rsidR="00B165BF" w:rsidRDefault="000F5968"/>
    <w:sectPr w:rsidR="00B165BF" w:rsidSect="00330924">
      <w:headerReference w:type="default" r:id="rId7"/>
      <w:pgSz w:w="11906" w:h="16838"/>
      <w:pgMar w:top="851"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5968">
      <w:pPr>
        <w:spacing w:after="0" w:line="240" w:lineRule="auto"/>
      </w:pPr>
      <w:r>
        <w:separator/>
      </w:r>
    </w:p>
  </w:endnote>
  <w:endnote w:type="continuationSeparator" w:id="0">
    <w:p w:rsidR="00000000" w:rsidRDefault="000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F5968">
      <w:pPr>
        <w:spacing w:after="0" w:line="240" w:lineRule="auto"/>
      </w:pPr>
      <w:r>
        <w:separator/>
      </w:r>
    </w:p>
  </w:footnote>
  <w:footnote w:type="continuationSeparator" w:id="0">
    <w:p w:rsidR="00000000" w:rsidRDefault="000F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DB" w:rsidRPr="00B64167" w:rsidRDefault="000F5968" w:rsidP="00AB47F5">
    <w:pPr>
      <w:adjustRightInd w:val="0"/>
      <w:ind w:right="283"/>
      <w:jc w:val="both"/>
      <w:rPr>
        <w:rFonts w:ascii="Arial" w:hAnsi="Arial" w:cs="Arial"/>
        <w:b/>
        <w:color w:val="1E1E1E"/>
      </w:rPr>
    </w:pPr>
  </w:p>
  <w:p w:rsidR="003655DB" w:rsidRDefault="000F59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D7"/>
    <w:rsid w:val="000F5968"/>
    <w:rsid w:val="00330924"/>
    <w:rsid w:val="00413ED7"/>
    <w:rsid w:val="005F2BFA"/>
    <w:rsid w:val="00703E53"/>
    <w:rsid w:val="00AB6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5B57"/>
  <w15:chartTrackingRefBased/>
  <w15:docId w15:val="{78F41938-37A4-43ED-83DE-1F11A5C8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ED7"/>
    <w:pPr>
      <w:spacing w:after="200" w:line="276" w:lineRule="auto"/>
    </w:pPr>
  </w:style>
  <w:style w:type="paragraph" w:styleId="Ttulo8">
    <w:name w:val="heading 8"/>
    <w:basedOn w:val="Normal"/>
    <w:next w:val="Normal"/>
    <w:link w:val="Ttulo8Char"/>
    <w:uiPriority w:val="9"/>
    <w:semiHidden/>
    <w:unhideWhenUsed/>
    <w:qFormat/>
    <w:rsid w:val="00413ED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13ED7"/>
    <w:rPr>
      <w:rFonts w:asciiTheme="majorHAnsi" w:eastAsiaTheme="majorEastAsia" w:hAnsiTheme="majorHAnsi" w:cstheme="majorBidi"/>
      <w:color w:val="404040" w:themeColor="text1" w:themeTint="BF"/>
      <w:sz w:val="20"/>
      <w:szCs w:val="20"/>
    </w:rPr>
  </w:style>
  <w:style w:type="paragraph" w:customStyle="1" w:styleId="Default">
    <w:name w:val="Default"/>
    <w:rsid w:val="00413ED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orpodetexto">
    <w:name w:val="Body Text"/>
    <w:basedOn w:val="Normal"/>
    <w:link w:val="CorpodetextoChar"/>
    <w:uiPriority w:val="99"/>
    <w:semiHidden/>
    <w:unhideWhenUsed/>
    <w:rsid w:val="00413ED7"/>
    <w:pPr>
      <w:spacing w:after="120"/>
    </w:pPr>
  </w:style>
  <w:style w:type="character" w:customStyle="1" w:styleId="CorpodetextoChar">
    <w:name w:val="Corpo de texto Char"/>
    <w:basedOn w:val="Fontepargpadro"/>
    <w:link w:val="Corpodetexto"/>
    <w:uiPriority w:val="99"/>
    <w:semiHidden/>
    <w:rsid w:val="00413ED7"/>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
    <w:basedOn w:val="Normal"/>
    <w:link w:val="CabealhoChar"/>
    <w:rsid w:val="00413ED7"/>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
    <w:basedOn w:val="Fontepargpadro"/>
    <w:link w:val="Cabealho"/>
    <w:rsid w:val="00413ED7"/>
    <w:rPr>
      <w:rFonts w:ascii="Arial" w:eastAsia="Times New Roman" w:hAnsi="Arial" w:cs="Times New Roman"/>
      <w:sz w:val="24"/>
      <w:szCs w:val="20"/>
      <w:lang w:eastAsia="pt-BR"/>
    </w:rPr>
  </w:style>
  <w:style w:type="table" w:styleId="Tabelacomgrade">
    <w:name w:val="Table Grid"/>
    <w:basedOn w:val="Tabelanormal"/>
    <w:uiPriority w:val="59"/>
    <w:rsid w:val="00AB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25E5-C3DE-479E-8B70-C34CC391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Siqueira de Almeida</dc:creator>
  <cp:keywords/>
  <dc:description/>
  <cp:lastModifiedBy>Flavia Siqueira de Almeida</cp:lastModifiedBy>
  <cp:revision>4</cp:revision>
  <dcterms:created xsi:type="dcterms:W3CDTF">2020-02-11T21:21:00Z</dcterms:created>
  <dcterms:modified xsi:type="dcterms:W3CDTF">2020-02-11T21:28:00Z</dcterms:modified>
</cp:coreProperties>
</file>